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412E4" w:rsidTr="00C6560A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FC9" w:rsidRDefault="0028002B" w:rsidP="00C6560A">
            <w:pPr>
              <w:ind w:left="1908" w:right="1140"/>
              <w:jc w:val="center"/>
              <w:rPr>
                <w:rFonts w:ascii="Arial" w:eastAsia="Arial" w:hAnsi="Arial" w:cs="Arial"/>
                <w:b/>
                <w:sz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8BDB44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10160</wp:posOffset>
                  </wp:positionV>
                  <wp:extent cx="1260475" cy="357505"/>
                  <wp:effectExtent l="0" t="0" r="0" b="4445"/>
                  <wp:wrapThrough wrapText="bothSides">
                    <wp:wrapPolygon edited="0">
                      <wp:start x="0" y="0"/>
                      <wp:lineTo x="0" y="20718"/>
                      <wp:lineTo x="21219" y="20718"/>
                      <wp:lineTo x="2121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CA9">
              <w:rPr>
                <w:rFonts w:ascii="Arial" w:eastAsia="Arial" w:hAnsi="Arial" w:cs="Arial"/>
                <w:b/>
                <w:sz w:val="26"/>
              </w:rPr>
              <w:t xml:space="preserve">          </w:t>
            </w:r>
            <w:r w:rsidR="006412E4">
              <w:rPr>
                <w:rFonts w:ascii="Arial" w:eastAsia="Arial" w:hAnsi="Arial" w:cs="Arial"/>
                <w:b/>
                <w:sz w:val="26"/>
              </w:rPr>
              <w:t xml:space="preserve">PRIJAVA ZA UČEŠĆE NA </w:t>
            </w:r>
            <w:r w:rsidR="002E6FC9">
              <w:rPr>
                <w:rFonts w:ascii="Arial" w:eastAsia="Arial" w:hAnsi="Arial" w:cs="Arial"/>
                <w:b/>
                <w:sz w:val="26"/>
              </w:rPr>
              <w:t xml:space="preserve">   </w:t>
            </w:r>
          </w:p>
          <w:p w:rsidR="006412E4" w:rsidRDefault="002E6FC9" w:rsidP="00C6560A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    </w:t>
            </w:r>
            <w:r w:rsidR="006412E4">
              <w:rPr>
                <w:rFonts w:ascii="Arial" w:eastAsia="Arial" w:hAnsi="Arial" w:cs="Arial"/>
                <w:b/>
                <w:sz w:val="26"/>
              </w:rPr>
              <w:t>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2E4" w:rsidRPr="006719DD" w:rsidRDefault="006412E4" w:rsidP="004A7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4A7BC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6412E4" w:rsidTr="002B1729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E4" w:rsidRPr="00AC77E5" w:rsidRDefault="002B1729" w:rsidP="002B1729">
            <w:pPr>
              <w:jc w:val="center"/>
              <w:rPr>
                <w:rFonts w:ascii="Arial" w:hAnsi="Arial" w:cs="Arial"/>
                <w:b/>
                <w:color w:val="0070C0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5C076F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color w:val="5C076F"/>
                <w:sz w:val="28"/>
                <w:szCs w:val="28"/>
              </w:rPr>
              <w:br/>
            </w:r>
            <w:r w:rsidR="004A7BC2" w:rsidRPr="008F4BF1">
              <w:rPr>
                <w:rFonts w:ascii="Arial" w:hAnsi="Arial" w:cs="Arial"/>
                <w:b/>
                <w:color w:val="002060"/>
                <w:sz w:val="28"/>
                <w:szCs w:val="28"/>
              </w:rPr>
              <w:t>ELEKTRONSKE JAVNE NABAVKE I PRIPREMNE RADNJE I PROCEDURE ZA PROVOĐENJE NABAVKI U 2021. GODINI</w:t>
            </w:r>
            <w:r w:rsidR="00AC77E5" w:rsidRPr="008F4BF1">
              <w:rPr>
                <w:rFonts w:ascii="Arial" w:hAnsi="Arial" w:cs="Arial"/>
                <w:b/>
                <w:color w:val="002060"/>
                <w:sz w:val="28"/>
                <w:szCs w:val="28"/>
              </w:rPr>
              <w:br/>
            </w:r>
            <w:r w:rsidRPr="008F4BF1">
              <w:rPr>
                <w:rFonts w:ascii="Arial" w:hAnsi="Arial" w:cs="Arial"/>
                <w:b/>
                <w:color w:val="002060"/>
                <w:sz w:val="6"/>
                <w:szCs w:val="6"/>
              </w:rPr>
              <w:br/>
            </w:r>
          </w:p>
        </w:tc>
      </w:tr>
      <w:tr w:rsidR="006412E4" w:rsidTr="007D61A5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DF" w:rsidRDefault="00975CDF" w:rsidP="00975CDF">
            <w:pPr>
              <w:jc w:val="center"/>
              <w:rPr>
                <w:rFonts w:ascii="Arial" w:hAnsi="Arial" w:cs="Arial"/>
                <w:b/>
              </w:rPr>
            </w:pPr>
            <w:bookmarkStart w:id="1" w:name="Check1"/>
            <w:bookmarkEnd w:id="1"/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</w:t>
            </w:r>
            <w:r w:rsidRPr="00E92C44">
              <w:rPr>
                <w:rFonts w:ascii="Arial" w:hAnsi="Arial" w:cs="Arial"/>
                <w:b/>
              </w:rPr>
              <w:t xml:space="preserve"> na koj</w:t>
            </w:r>
            <w:r>
              <w:rPr>
                <w:rFonts w:ascii="Arial" w:hAnsi="Arial" w:cs="Arial"/>
                <w:b/>
              </w:rPr>
              <w:t>i želite da uzmete učešće na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975CDF" w:rsidRDefault="00B16C47" w:rsidP="00975CDF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bs-Latn-BA"/>
                </w:rPr>
                <w:id w:val="18876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D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bs-Latn-BA"/>
                  </w:rPr>
                  <w:t>☐</w:t>
                </w:r>
              </w:sdtContent>
            </w:sdt>
            <w:r w:rsidR="00975CDF" w:rsidRPr="006F60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75CDF">
              <w:rPr>
                <w:rFonts w:ascii="Arial" w:hAnsi="Arial" w:cs="Arial"/>
                <w:b/>
              </w:rPr>
              <w:t xml:space="preserve">Praćenjem video snimka </w:t>
            </w:r>
            <w:r w:rsidR="00F84B38">
              <w:rPr>
                <w:rFonts w:ascii="Arial" w:hAnsi="Arial" w:cs="Arial"/>
                <w:b/>
              </w:rPr>
              <w:t>03</w:t>
            </w:r>
            <w:r w:rsidR="00975CDF" w:rsidRPr="00F37B26">
              <w:rPr>
                <w:rFonts w:ascii="Arial" w:hAnsi="Arial" w:cs="Arial"/>
                <w:b/>
              </w:rPr>
              <w:t>.</w:t>
            </w:r>
            <w:r w:rsidR="00975CDF">
              <w:rPr>
                <w:rFonts w:ascii="Arial" w:hAnsi="Arial" w:cs="Arial"/>
                <w:b/>
              </w:rPr>
              <w:t>0</w:t>
            </w:r>
            <w:r w:rsidR="00F84B38">
              <w:rPr>
                <w:rFonts w:ascii="Arial" w:hAnsi="Arial" w:cs="Arial"/>
                <w:b/>
              </w:rPr>
              <w:t>3</w:t>
            </w:r>
            <w:r w:rsidR="00975CDF" w:rsidRPr="00F37B26">
              <w:rPr>
                <w:rFonts w:ascii="Arial" w:hAnsi="Arial" w:cs="Arial"/>
                <w:b/>
              </w:rPr>
              <w:t>.202</w:t>
            </w:r>
            <w:r w:rsidR="00975CDF">
              <w:rPr>
                <w:rFonts w:ascii="Arial" w:hAnsi="Arial" w:cs="Arial"/>
                <w:b/>
              </w:rPr>
              <w:t>1</w:t>
            </w:r>
            <w:r w:rsidR="00975CDF" w:rsidRPr="00F37B26">
              <w:rPr>
                <w:rFonts w:ascii="Arial" w:hAnsi="Arial" w:cs="Arial"/>
                <w:b/>
              </w:rPr>
              <w:t>. godine</w:t>
            </w:r>
            <w:r w:rsidR="00975CDF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bs-Latn-BA"/>
                </w:rPr>
                <w:id w:val="-4969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D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bs-Latn-BA"/>
                  </w:rPr>
                  <w:t>☐</w:t>
                </w:r>
              </w:sdtContent>
            </w:sdt>
            <w:r w:rsidR="00975CDF" w:rsidRPr="006F60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75CDF">
              <w:rPr>
                <w:rFonts w:ascii="Arial" w:hAnsi="Arial" w:cs="Arial"/>
                <w:b/>
              </w:rPr>
              <w:t>Praćenjem video snimka 0</w:t>
            </w:r>
            <w:r w:rsidR="00F84B38">
              <w:rPr>
                <w:rFonts w:ascii="Arial" w:hAnsi="Arial" w:cs="Arial"/>
                <w:b/>
              </w:rPr>
              <w:t>5</w:t>
            </w:r>
            <w:r w:rsidR="00975CDF" w:rsidRPr="00F37B26">
              <w:rPr>
                <w:rFonts w:ascii="Arial" w:hAnsi="Arial" w:cs="Arial"/>
                <w:b/>
              </w:rPr>
              <w:t>.</w:t>
            </w:r>
            <w:r w:rsidR="00975CDF">
              <w:rPr>
                <w:rFonts w:ascii="Arial" w:hAnsi="Arial" w:cs="Arial"/>
                <w:b/>
              </w:rPr>
              <w:t>0</w:t>
            </w:r>
            <w:r w:rsidR="00F84B38">
              <w:rPr>
                <w:rFonts w:ascii="Arial" w:hAnsi="Arial" w:cs="Arial"/>
                <w:b/>
              </w:rPr>
              <w:t>3</w:t>
            </w:r>
            <w:r w:rsidR="00975CDF" w:rsidRPr="00F37B26">
              <w:rPr>
                <w:rFonts w:ascii="Arial" w:hAnsi="Arial" w:cs="Arial"/>
                <w:b/>
              </w:rPr>
              <w:t>.202</w:t>
            </w:r>
            <w:r w:rsidR="00975CDF">
              <w:rPr>
                <w:rFonts w:ascii="Arial" w:hAnsi="Arial" w:cs="Arial"/>
                <w:b/>
              </w:rPr>
              <w:t>1</w:t>
            </w:r>
            <w:r w:rsidR="00975CDF" w:rsidRPr="00F37B26">
              <w:rPr>
                <w:rFonts w:ascii="Arial" w:hAnsi="Arial" w:cs="Arial"/>
                <w:b/>
              </w:rPr>
              <w:t>. godine</w:t>
            </w:r>
          </w:p>
          <w:p w:rsidR="006412E4" w:rsidRPr="00684219" w:rsidRDefault="006412E4" w:rsidP="00AA0053"/>
        </w:tc>
      </w:tr>
    </w:tbl>
    <w:p w:rsidR="006412E4" w:rsidRPr="00F4677C" w:rsidRDefault="006412E4" w:rsidP="006412E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2" w:space="0" w:color="5C076F"/>
          <w:left w:val="single" w:sz="12" w:space="0" w:color="5C076F"/>
          <w:bottom w:val="single" w:sz="12" w:space="0" w:color="5C076F"/>
          <w:right w:val="single" w:sz="12" w:space="0" w:color="5C076F"/>
          <w:insideH w:val="single" w:sz="6" w:space="0" w:color="5C076F"/>
          <w:insideV w:val="single" w:sz="6" w:space="0" w:color="5C076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412E4" w:rsidRPr="006A6B23" w:rsidTr="008F4BF1">
        <w:trPr>
          <w:trHeight w:hRule="exact" w:val="567"/>
          <w:jc w:val="center"/>
        </w:trPr>
        <w:tc>
          <w:tcPr>
            <w:tcW w:w="4760" w:type="dxa"/>
            <w:shd w:val="clear" w:color="auto" w:fill="1F4E79" w:themeFill="accent5" w:themeFillShade="80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organizaciji</w:t>
            </w:r>
          </w:p>
        </w:tc>
        <w:tc>
          <w:tcPr>
            <w:tcW w:w="4759" w:type="dxa"/>
            <w:shd w:val="clear" w:color="auto" w:fill="1F4E79" w:themeFill="accent5" w:themeFillShade="80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Naziv pravnog lica: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Adresa: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C1093C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6412E4" w:rsidRPr="006A6B23" w:rsidRDefault="00C1093C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</w:t>
            </w:r>
            <w:r w:rsidRPr="006A6B2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C1093C" w:rsidP="00C1093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Telefon:</w:t>
            </w:r>
          </w:p>
        </w:tc>
        <w:tc>
          <w:tcPr>
            <w:tcW w:w="4759" w:type="dxa"/>
          </w:tcPr>
          <w:p w:rsidR="006412E4" w:rsidRPr="006A6B23" w:rsidRDefault="00C1093C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Fax: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JIB: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PDV broj:</w:t>
            </w:r>
          </w:p>
        </w:tc>
      </w:tr>
    </w:tbl>
    <w:p w:rsidR="006412E4" w:rsidRPr="00C1093C" w:rsidRDefault="006412E4" w:rsidP="006412E4">
      <w:pPr>
        <w:rPr>
          <w:sz w:val="6"/>
          <w:szCs w:val="6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AF6434" w:rsidRPr="006A6B23" w:rsidTr="008F4BF1">
        <w:trPr>
          <w:trHeight w:hRule="exact" w:val="672"/>
        </w:trPr>
        <w:tc>
          <w:tcPr>
            <w:tcW w:w="9582" w:type="dxa"/>
            <w:gridSpan w:val="5"/>
            <w:shd w:val="clear" w:color="auto" w:fill="1F4E79" w:themeFill="accent5" w:themeFillShade="80"/>
            <w:tcMar>
              <w:left w:w="28" w:type="dxa"/>
              <w:right w:w="28" w:type="dxa"/>
            </w:tcMar>
          </w:tcPr>
          <w:p w:rsidR="00AF6434" w:rsidRPr="006A6B23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AF6434" w:rsidRPr="00CD07F9" w:rsidTr="00986AF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F6434" w:rsidRPr="002724C8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986AF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8F4BF1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F6434" w:rsidRPr="002724C8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8F4BF1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986AF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F6434" w:rsidRPr="002724C8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986AF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8F4BF1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F6434" w:rsidRPr="002724C8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6434" w:rsidRPr="00CD07F9" w:rsidTr="008F4BF1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F53AA5" w:rsidRDefault="00AF6434" w:rsidP="00986A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CD07F9" w:rsidRDefault="00AF6434" w:rsidP="00986AF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:rsidR="00AF6434" w:rsidRPr="002724C8" w:rsidRDefault="00AF6434" w:rsidP="00986A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1093C" w:rsidRPr="00C1093C" w:rsidRDefault="00C1093C" w:rsidP="006412E4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5C076F"/>
          <w:left w:val="single" w:sz="12" w:space="0" w:color="5C076F"/>
          <w:bottom w:val="single" w:sz="12" w:space="0" w:color="5C076F"/>
          <w:right w:val="single" w:sz="12" w:space="0" w:color="5C076F"/>
          <w:insideH w:val="single" w:sz="6" w:space="0" w:color="5C076F"/>
          <w:insideV w:val="single" w:sz="6" w:space="0" w:color="5C076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412E4" w:rsidRPr="006A6B23" w:rsidTr="008F4BF1">
        <w:trPr>
          <w:trHeight w:hRule="exact" w:val="567"/>
          <w:jc w:val="center"/>
        </w:trPr>
        <w:tc>
          <w:tcPr>
            <w:tcW w:w="4760" w:type="dxa"/>
            <w:shd w:val="clear" w:color="auto" w:fill="D9E2F3" w:themeFill="accent1" w:themeFillTint="33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Kontakt osoba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Ime i prezime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Potpis: ______________________</w:t>
            </w:r>
          </w:p>
        </w:tc>
      </w:tr>
    </w:tbl>
    <w:p w:rsidR="00CB23FB" w:rsidRDefault="006412E4" w:rsidP="00C163BA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="00F0735B" w:rsidRPr="000D5619">
        <w:rPr>
          <w:rFonts w:ascii="Arial" w:eastAsia="Arial" w:hAnsi="Arial" w:cs="Arial"/>
          <w:b/>
        </w:rPr>
        <w:t>Molimo Vas da Prijavu pošaljite</w:t>
      </w:r>
      <w:r w:rsidR="00F0735B" w:rsidRPr="000D5619">
        <w:rPr>
          <w:rFonts w:ascii="Arial" w:eastAsia="Arial" w:hAnsi="Arial" w:cs="Arial"/>
        </w:rPr>
        <w:t xml:space="preserve"> na</w:t>
      </w:r>
      <w:r w:rsidR="00F0735B">
        <w:rPr>
          <w:rFonts w:ascii="Arial" w:eastAsia="Arial" w:hAnsi="Arial" w:cs="Arial"/>
        </w:rPr>
        <w:t xml:space="preserve">  </w:t>
      </w:r>
      <w:r w:rsidR="00F0735B" w:rsidRPr="000D5619">
        <w:rPr>
          <w:rFonts w:ascii="Arial" w:eastAsia="Arial" w:hAnsi="Arial" w:cs="Arial"/>
        </w:rPr>
        <w:t>e-mail:</w:t>
      </w:r>
      <w:hyperlink r:id="rId8" w:history="1">
        <w:r w:rsidR="00F0735B" w:rsidRPr="000D5619">
          <w:rPr>
            <w:rStyle w:val="Hyperlink"/>
            <w:rFonts w:ascii="Arial" w:hAnsi="Arial" w:cs="Arial"/>
            <w:lang w:val="pl-PL"/>
          </w:rPr>
          <w:t>kontakt@</w:t>
        </w:r>
        <w:r w:rsidR="00F0735B">
          <w:rPr>
            <w:rStyle w:val="Hyperlink"/>
            <w:rFonts w:ascii="Arial" w:hAnsi="Arial" w:cs="Arial"/>
            <w:lang w:val="pl-PL"/>
          </w:rPr>
          <w:t>seminari.org</w:t>
        </w:r>
      </w:hyperlink>
      <w:r w:rsidR="00F0735B">
        <w:rPr>
          <w:rFonts w:ascii="Arial" w:eastAsia="Arial" w:hAnsi="Arial" w:cs="Arial"/>
        </w:rPr>
        <w:t xml:space="preserve"> ili na fax: 0</w:t>
      </w:r>
      <w:r w:rsidR="00F0735B" w:rsidRPr="000D5619">
        <w:rPr>
          <w:rFonts w:ascii="Arial" w:eastAsia="Arial" w:hAnsi="Arial" w:cs="Arial"/>
        </w:rPr>
        <w:t>51 466 60</w:t>
      </w:r>
      <w:r w:rsidR="00F0735B">
        <w:rPr>
          <w:rFonts w:ascii="Arial" w:eastAsia="Arial" w:hAnsi="Arial" w:cs="Arial"/>
        </w:rPr>
        <w:t>1</w:t>
      </w:r>
      <w:r w:rsidR="00F0735B">
        <w:rPr>
          <w:rFonts w:ascii="Arial" w:eastAsia="Arial" w:hAnsi="Arial" w:cs="Arial"/>
        </w:rPr>
        <w:br/>
      </w:r>
      <w:r w:rsidR="00F0735B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7A41DD" w:rsidRDefault="00F0735B" w:rsidP="00C163BA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051/466-600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7A41DD" w:rsidSect="00FC35A9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47" w:rsidRDefault="00B16C47">
      <w:pPr>
        <w:spacing w:after="0" w:line="240" w:lineRule="auto"/>
      </w:pPr>
      <w:r>
        <w:separator/>
      </w:r>
    </w:p>
  </w:endnote>
  <w:endnote w:type="continuationSeparator" w:id="0">
    <w:p w:rsidR="00B16C47" w:rsidRDefault="00B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Default="00B16C47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8F4BF1" w:rsidRDefault="00B73B05" w:rsidP="00921492">
    <w:pPr>
      <w:pStyle w:val="Footer"/>
      <w:rPr>
        <w:rFonts w:ascii="Arial" w:hAnsi="Arial" w:cs="Arial"/>
        <w:b/>
        <w:color w:val="002060"/>
        <w:sz w:val="20"/>
        <w:szCs w:val="20"/>
        <w:lang w:val="pl-PL"/>
      </w:rPr>
    </w:pPr>
    <w:r w:rsidRPr="008F4BF1">
      <w:rPr>
        <w:rFonts w:ascii="Arial" w:hAnsi="Arial" w:cs="Arial"/>
        <w:b/>
        <w:color w:val="002060"/>
        <w:sz w:val="20"/>
        <w:szCs w:val="20"/>
        <w:lang w:val="pl-PL"/>
      </w:rPr>
      <w:t>EVROPA KOMUNIKACIJE D.O.O. Banja Luka</w:t>
    </w:r>
  </w:p>
  <w:p w:rsidR="000D0CA9" w:rsidRPr="008F4BF1" w:rsidRDefault="000D0CA9" w:rsidP="000D0CA9">
    <w:pPr>
      <w:pStyle w:val="Header"/>
      <w:tabs>
        <w:tab w:val="clear" w:pos="4320"/>
        <w:tab w:val="center" w:pos="0"/>
      </w:tabs>
      <w:rPr>
        <w:rFonts w:ascii="Arial" w:hAnsi="Arial" w:cs="Arial"/>
        <w:color w:val="002060"/>
        <w:sz w:val="20"/>
        <w:szCs w:val="20"/>
      </w:rPr>
    </w:pPr>
    <w:r w:rsidRPr="008F4BF1">
      <w:rPr>
        <w:rFonts w:ascii="Arial" w:hAnsi="Arial" w:cs="Arial"/>
        <w:color w:val="002060"/>
        <w:sz w:val="20"/>
        <w:szCs w:val="20"/>
        <w:lang w:val="pl-PL"/>
      </w:rPr>
      <w:t xml:space="preserve">Cerska 6, 78000 Banjaluka, BiH , </w:t>
    </w:r>
    <w:r w:rsidRPr="008F4BF1">
      <w:rPr>
        <w:rFonts w:ascii="Arial" w:hAnsi="Arial" w:cs="Arial"/>
        <w:color w:val="002060"/>
        <w:sz w:val="20"/>
        <w:szCs w:val="20"/>
      </w:rPr>
      <w:t xml:space="preserve">Web:www.evropakomunikacije.com, </w:t>
    </w:r>
  </w:p>
  <w:p w:rsidR="000D0CA9" w:rsidRPr="008F4BF1" w:rsidRDefault="000D0CA9" w:rsidP="000D0CA9">
    <w:pPr>
      <w:pStyle w:val="Header"/>
      <w:tabs>
        <w:tab w:val="clear" w:pos="4320"/>
        <w:tab w:val="center" w:pos="0"/>
      </w:tabs>
      <w:rPr>
        <w:rFonts w:ascii="Arial" w:hAnsi="Arial" w:cs="Arial"/>
        <w:color w:val="002060"/>
        <w:sz w:val="20"/>
        <w:szCs w:val="20"/>
        <w:lang w:val="pl-PL"/>
      </w:rPr>
    </w:pPr>
    <w:r w:rsidRPr="008F4BF1">
      <w:rPr>
        <w:rFonts w:ascii="Arial" w:hAnsi="Arial" w:cs="Arial"/>
        <w:color w:val="002060"/>
        <w:sz w:val="20"/>
        <w:szCs w:val="20"/>
      </w:rPr>
      <w:t>Tel</w:t>
    </w:r>
    <w:r w:rsidR="003477BD" w:rsidRPr="008F4BF1">
      <w:rPr>
        <w:rFonts w:ascii="Arial" w:hAnsi="Arial" w:cs="Arial"/>
        <w:color w:val="002060"/>
        <w:sz w:val="20"/>
        <w:szCs w:val="20"/>
      </w:rPr>
      <w:t xml:space="preserve"> 0</w:t>
    </w:r>
    <w:r w:rsidRPr="008F4BF1">
      <w:rPr>
        <w:rFonts w:ascii="Arial" w:hAnsi="Arial" w:cs="Arial"/>
        <w:color w:val="002060"/>
        <w:sz w:val="20"/>
        <w:szCs w:val="20"/>
      </w:rPr>
      <w:t>51 466 600</w:t>
    </w:r>
    <w:r w:rsidR="003477BD" w:rsidRPr="008F4BF1">
      <w:rPr>
        <w:rFonts w:ascii="Arial" w:hAnsi="Arial" w:cs="Arial"/>
        <w:color w:val="002060"/>
        <w:sz w:val="20"/>
        <w:szCs w:val="20"/>
      </w:rPr>
      <w:t xml:space="preserve">  Fax 051 466 601</w:t>
    </w:r>
    <w:r w:rsidRPr="008F4BF1">
      <w:rPr>
        <w:rFonts w:ascii="Arial" w:hAnsi="Arial" w:cs="Arial"/>
        <w:color w:val="002060"/>
        <w:sz w:val="20"/>
        <w:szCs w:val="20"/>
      </w:rPr>
      <w:t xml:space="preserve">   Mob. </w:t>
    </w:r>
    <w:r w:rsidR="003F6619" w:rsidRPr="008F4BF1">
      <w:rPr>
        <w:rFonts w:ascii="Arial" w:hAnsi="Arial" w:cs="Arial"/>
        <w:color w:val="002060"/>
        <w:sz w:val="20"/>
        <w:szCs w:val="20"/>
      </w:rPr>
      <w:t>066 240 000</w:t>
    </w:r>
    <w:r w:rsidR="003477BD" w:rsidRPr="008F4BF1">
      <w:rPr>
        <w:rFonts w:ascii="Arial" w:hAnsi="Arial" w:cs="Arial"/>
        <w:color w:val="002060"/>
        <w:sz w:val="20"/>
        <w:szCs w:val="20"/>
      </w:rPr>
      <w:t xml:space="preserve"> i 066 299 999</w:t>
    </w:r>
  </w:p>
  <w:p w:rsidR="00921492" w:rsidRPr="008B5D9C" w:rsidRDefault="00B16C47" w:rsidP="000D0CA9">
    <w:pPr>
      <w:pStyle w:val="Footer"/>
      <w:rPr>
        <w:rFonts w:ascii="Arial" w:hAnsi="Arial" w:cs="Arial"/>
        <w:color w:val="005784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47" w:rsidRDefault="00B16C47">
      <w:pPr>
        <w:spacing w:after="0" w:line="240" w:lineRule="auto"/>
      </w:pPr>
      <w:r>
        <w:separator/>
      </w:r>
    </w:p>
  </w:footnote>
  <w:footnote w:type="continuationSeparator" w:id="0">
    <w:p w:rsidR="00B16C47" w:rsidRDefault="00B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193680">
      <w:rPr>
        <w:rFonts w:ascii="Arial" w:hAnsi="Arial" w:cs="Arial"/>
        <w:color w:val="005784"/>
        <w:sz w:val="20"/>
        <w:szCs w:val="20"/>
      </w:rPr>
      <w:t>Tel/fax +387 51 466 600</w:t>
    </w:r>
    <w:r>
      <w:rPr>
        <w:rFonts w:ascii="Arial" w:hAnsi="Arial" w:cs="Arial"/>
        <w:color w:val="005784"/>
        <w:sz w:val="20"/>
        <w:szCs w:val="20"/>
      </w:rPr>
      <w:t xml:space="preserve">   Mob. </w:t>
    </w:r>
    <w:r w:rsidRPr="00193680">
      <w:rPr>
        <w:rFonts w:ascii="Arial" w:hAnsi="Arial" w:cs="Arial"/>
        <w:color w:val="005784"/>
        <w:sz w:val="20"/>
        <w:szCs w:val="20"/>
      </w:rPr>
      <w:t>066</w:t>
    </w:r>
    <w:r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40 000</w:t>
    </w:r>
  </w:p>
  <w:p w:rsidR="006C739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B16C47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B4"/>
    <w:multiLevelType w:val="hybridMultilevel"/>
    <w:tmpl w:val="C79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22E1"/>
    <w:multiLevelType w:val="hybridMultilevel"/>
    <w:tmpl w:val="1B8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9C4"/>
    <w:multiLevelType w:val="hybridMultilevel"/>
    <w:tmpl w:val="9032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0195"/>
    <w:multiLevelType w:val="hybridMultilevel"/>
    <w:tmpl w:val="D81A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6F7B"/>
    <w:multiLevelType w:val="hybridMultilevel"/>
    <w:tmpl w:val="32F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1CDF"/>
    <w:multiLevelType w:val="hybridMultilevel"/>
    <w:tmpl w:val="7FD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D"/>
    <w:rsid w:val="00022374"/>
    <w:rsid w:val="0004315C"/>
    <w:rsid w:val="000506A2"/>
    <w:rsid w:val="00064261"/>
    <w:rsid w:val="00082CDE"/>
    <w:rsid w:val="000A0ED9"/>
    <w:rsid w:val="000B22A0"/>
    <w:rsid w:val="000B4A71"/>
    <w:rsid w:val="000C31CC"/>
    <w:rsid w:val="000D0CA9"/>
    <w:rsid w:val="000D2487"/>
    <w:rsid w:val="000E2D22"/>
    <w:rsid w:val="000E3A52"/>
    <w:rsid w:val="000F6833"/>
    <w:rsid w:val="001034EB"/>
    <w:rsid w:val="0012512B"/>
    <w:rsid w:val="001449C6"/>
    <w:rsid w:val="001462CC"/>
    <w:rsid w:val="001715E4"/>
    <w:rsid w:val="00194353"/>
    <w:rsid w:val="001A7643"/>
    <w:rsid w:val="001C7C08"/>
    <w:rsid w:val="001D484E"/>
    <w:rsid w:val="001F33D0"/>
    <w:rsid w:val="001F77C3"/>
    <w:rsid w:val="00200CEB"/>
    <w:rsid w:val="00211826"/>
    <w:rsid w:val="0021299F"/>
    <w:rsid w:val="00213FEB"/>
    <w:rsid w:val="00247250"/>
    <w:rsid w:val="00247926"/>
    <w:rsid w:val="00247CA5"/>
    <w:rsid w:val="00276A84"/>
    <w:rsid w:val="002778EC"/>
    <w:rsid w:val="0028002B"/>
    <w:rsid w:val="002913CD"/>
    <w:rsid w:val="0029203C"/>
    <w:rsid w:val="002A151B"/>
    <w:rsid w:val="002B1729"/>
    <w:rsid w:val="002D6870"/>
    <w:rsid w:val="002E2270"/>
    <w:rsid w:val="002E27E6"/>
    <w:rsid w:val="002E6FC9"/>
    <w:rsid w:val="00304DD1"/>
    <w:rsid w:val="00340BCB"/>
    <w:rsid w:val="003477BD"/>
    <w:rsid w:val="00361790"/>
    <w:rsid w:val="00393CCE"/>
    <w:rsid w:val="00397D21"/>
    <w:rsid w:val="003A15E5"/>
    <w:rsid w:val="003A646A"/>
    <w:rsid w:val="003A7E1D"/>
    <w:rsid w:val="003D74B6"/>
    <w:rsid w:val="003E591B"/>
    <w:rsid w:val="003F6619"/>
    <w:rsid w:val="00426D14"/>
    <w:rsid w:val="00434378"/>
    <w:rsid w:val="00444B10"/>
    <w:rsid w:val="004531AF"/>
    <w:rsid w:val="004540DD"/>
    <w:rsid w:val="004555C5"/>
    <w:rsid w:val="00456F0C"/>
    <w:rsid w:val="00474225"/>
    <w:rsid w:val="00476AB7"/>
    <w:rsid w:val="00497B11"/>
    <w:rsid w:val="004A30FF"/>
    <w:rsid w:val="004A7BC2"/>
    <w:rsid w:val="004D67ED"/>
    <w:rsid w:val="004F400C"/>
    <w:rsid w:val="00525148"/>
    <w:rsid w:val="005540E1"/>
    <w:rsid w:val="0058227B"/>
    <w:rsid w:val="005C0260"/>
    <w:rsid w:val="005C6811"/>
    <w:rsid w:val="005F1654"/>
    <w:rsid w:val="0060102D"/>
    <w:rsid w:val="00612597"/>
    <w:rsid w:val="00633C17"/>
    <w:rsid w:val="006343BD"/>
    <w:rsid w:val="006412E4"/>
    <w:rsid w:val="00647DDE"/>
    <w:rsid w:val="00685468"/>
    <w:rsid w:val="006D747A"/>
    <w:rsid w:val="006E6AE5"/>
    <w:rsid w:val="00711854"/>
    <w:rsid w:val="0071350D"/>
    <w:rsid w:val="0073458C"/>
    <w:rsid w:val="00764C07"/>
    <w:rsid w:val="007A14F9"/>
    <w:rsid w:val="007A41DD"/>
    <w:rsid w:val="007B081B"/>
    <w:rsid w:val="007D61A5"/>
    <w:rsid w:val="007F0E29"/>
    <w:rsid w:val="00812FA1"/>
    <w:rsid w:val="00825352"/>
    <w:rsid w:val="00826134"/>
    <w:rsid w:val="008338AB"/>
    <w:rsid w:val="008412F1"/>
    <w:rsid w:val="00847B52"/>
    <w:rsid w:val="00861345"/>
    <w:rsid w:val="00870343"/>
    <w:rsid w:val="00891DA4"/>
    <w:rsid w:val="008923F5"/>
    <w:rsid w:val="008946BF"/>
    <w:rsid w:val="008A6A69"/>
    <w:rsid w:val="008B51EF"/>
    <w:rsid w:val="008B69AE"/>
    <w:rsid w:val="008D13D8"/>
    <w:rsid w:val="008D20DF"/>
    <w:rsid w:val="008E2EA9"/>
    <w:rsid w:val="008E3950"/>
    <w:rsid w:val="008E4F22"/>
    <w:rsid w:val="008F4BF1"/>
    <w:rsid w:val="008F70F8"/>
    <w:rsid w:val="009028F4"/>
    <w:rsid w:val="009176B3"/>
    <w:rsid w:val="0093574E"/>
    <w:rsid w:val="009363C2"/>
    <w:rsid w:val="0095716A"/>
    <w:rsid w:val="00964543"/>
    <w:rsid w:val="00964ACF"/>
    <w:rsid w:val="00975CDF"/>
    <w:rsid w:val="009C2E22"/>
    <w:rsid w:val="009D656F"/>
    <w:rsid w:val="009F21EE"/>
    <w:rsid w:val="009F5E14"/>
    <w:rsid w:val="009F6979"/>
    <w:rsid w:val="00A05FA6"/>
    <w:rsid w:val="00A3290F"/>
    <w:rsid w:val="00A340AA"/>
    <w:rsid w:val="00A43EDA"/>
    <w:rsid w:val="00A612D7"/>
    <w:rsid w:val="00A76041"/>
    <w:rsid w:val="00A77812"/>
    <w:rsid w:val="00A977AD"/>
    <w:rsid w:val="00AA0053"/>
    <w:rsid w:val="00AA3780"/>
    <w:rsid w:val="00AA413F"/>
    <w:rsid w:val="00AA447B"/>
    <w:rsid w:val="00AC6E4A"/>
    <w:rsid w:val="00AC77E5"/>
    <w:rsid w:val="00AD701B"/>
    <w:rsid w:val="00AF25A1"/>
    <w:rsid w:val="00AF6434"/>
    <w:rsid w:val="00B16C47"/>
    <w:rsid w:val="00B3209D"/>
    <w:rsid w:val="00B32D71"/>
    <w:rsid w:val="00B5566A"/>
    <w:rsid w:val="00B633AD"/>
    <w:rsid w:val="00B73B05"/>
    <w:rsid w:val="00B74691"/>
    <w:rsid w:val="00B8387C"/>
    <w:rsid w:val="00B90CD6"/>
    <w:rsid w:val="00B97EAD"/>
    <w:rsid w:val="00BA21B2"/>
    <w:rsid w:val="00BA52FA"/>
    <w:rsid w:val="00BB0033"/>
    <w:rsid w:val="00BB36C7"/>
    <w:rsid w:val="00BB7514"/>
    <w:rsid w:val="00BD38F9"/>
    <w:rsid w:val="00BE3B16"/>
    <w:rsid w:val="00C1093C"/>
    <w:rsid w:val="00C163BA"/>
    <w:rsid w:val="00C52190"/>
    <w:rsid w:val="00C553AF"/>
    <w:rsid w:val="00C5617B"/>
    <w:rsid w:val="00CB23FB"/>
    <w:rsid w:val="00CC3FA6"/>
    <w:rsid w:val="00CC5B43"/>
    <w:rsid w:val="00CD0567"/>
    <w:rsid w:val="00CF46F7"/>
    <w:rsid w:val="00D03EF9"/>
    <w:rsid w:val="00D1378C"/>
    <w:rsid w:val="00D16187"/>
    <w:rsid w:val="00D252CB"/>
    <w:rsid w:val="00D35381"/>
    <w:rsid w:val="00D372B7"/>
    <w:rsid w:val="00D55B7F"/>
    <w:rsid w:val="00D96C47"/>
    <w:rsid w:val="00DB6D8F"/>
    <w:rsid w:val="00E26A61"/>
    <w:rsid w:val="00E428E8"/>
    <w:rsid w:val="00E43D60"/>
    <w:rsid w:val="00E52FD9"/>
    <w:rsid w:val="00E60AF6"/>
    <w:rsid w:val="00E83F5F"/>
    <w:rsid w:val="00E86ACA"/>
    <w:rsid w:val="00E94033"/>
    <w:rsid w:val="00E96B94"/>
    <w:rsid w:val="00EA1F70"/>
    <w:rsid w:val="00ED1278"/>
    <w:rsid w:val="00ED61BF"/>
    <w:rsid w:val="00EF292B"/>
    <w:rsid w:val="00F0735B"/>
    <w:rsid w:val="00F10C71"/>
    <w:rsid w:val="00F112F6"/>
    <w:rsid w:val="00F17FA9"/>
    <w:rsid w:val="00F23A32"/>
    <w:rsid w:val="00F259D5"/>
    <w:rsid w:val="00F4677C"/>
    <w:rsid w:val="00F5229A"/>
    <w:rsid w:val="00F63307"/>
    <w:rsid w:val="00F702EE"/>
    <w:rsid w:val="00F70EEB"/>
    <w:rsid w:val="00F75DA0"/>
    <w:rsid w:val="00F83C58"/>
    <w:rsid w:val="00F84B38"/>
    <w:rsid w:val="00F87847"/>
    <w:rsid w:val="00FA12B1"/>
    <w:rsid w:val="00FC35A9"/>
    <w:rsid w:val="00FD7C21"/>
    <w:rsid w:val="00FF13A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76C51-E14D-461F-8209-7BA8EF3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05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table" w:styleId="TableGrid">
    <w:name w:val="Table Grid"/>
    <w:basedOn w:val="TableNormal"/>
    <w:rsid w:val="00A6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546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6412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uiPriority w:val="1"/>
    <w:qFormat/>
    <w:rsid w:val="0004315C"/>
    <w:pPr>
      <w:spacing w:after="0" w:line="240" w:lineRule="auto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rsid w:val="00AF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Admin</cp:lastModifiedBy>
  <cp:revision>316</cp:revision>
  <cp:lastPrinted>2021-01-19T12:00:00Z</cp:lastPrinted>
  <dcterms:created xsi:type="dcterms:W3CDTF">2017-09-24T17:25:00Z</dcterms:created>
  <dcterms:modified xsi:type="dcterms:W3CDTF">2021-02-22T11:26:00Z</dcterms:modified>
</cp:coreProperties>
</file>